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Look w:val="04A0" w:firstRow="1" w:lastRow="0" w:firstColumn="1" w:lastColumn="0" w:noHBand="0" w:noVBand="1"/>
      </w:tblPr>
      <w:tblGrid>
        <w:gridCol w:w="800"/>
        <w:gridCol w:w="5155"/>
        <w:gridCol w:w="2002"/>
        <w:gridCol w:w="3260"/>
        <w:gridCol w:w="4377"/>
      </w:tblGrid>
      <w:tr w:rsidR="00EB017D" w:rsidRPr="00EB017D" w:rsidTr="00EB017D">
        <w:trPr>
          <w:trHeight w:val="495"/>
        </w:trPr>
        <w:tc>
          <w:tcPr>
            <w:tcW w:w="1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EB017D" w:rsidRPr="00EB017D" w:rsidTr="00EB017D">
        <w:trPr>
          <w:trHeight w:val="495"/>
        </w:trPr>
        <w:tc>
          <w:tcPr>
            <w:tcW w:w="1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หน่วยงานเทศบาลตำบลเขาบายศรี</w:t>
            </w:r>
          </w:p>
        </w:tc>
      </w:tr>
      <w:tr w:rsidR="00EB017D" w:rsidRPr="00EB017D" w:rsidTr="00EB017D">
        <w:trPr>
          <w:trHeight w:val="495"/>
        </w:trPr>
        <w:tc>
          <w:tcPr>
            <w:tcW w:w="1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 ท่าใหม่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 จันทบุรี</w:t>
            </w:r>
          </w:p>
        </w:tc>
      </w:tr>
      <w:tr w:rsidR="00EB017D" w:rsidRPr="00EB017D" w:rsidTr="00EB017D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017D" w:rsidRPr="00EB017D" w:rsidTr="00EB017D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B01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EB017D" w:rsidRPr="00EB017D" w:rsidTr="00EB017D">
        <w:trPr>
          <w:trHeight w:val="2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โครงการซ่อมสร้างถนนแอสฟัลท์ติกคอนกรีต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รหัสทางหลวงท้องถิ่น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จบ.ถ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07-034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สายสุขุมวิท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คลองก่อง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6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บ้านหนองฉวี ตำบลเขาบายศรี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กว้าง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5.00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2,510.00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0.05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12,550.00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เทศบาลตำบลเขาบายศรี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อำเภอท่าใหม่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จังหวัดจันทบุรี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5,748,000.00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150083700010042040</w:t>
            </w:r>
            <w:bookmarkStart w:id="0" w:name="_GoBack"/>
            <w:bookmarkEnd w:id="0"/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EB017D" w:rsidRPr="00EB017D" w:rsidTr="00EB017D">
        <w:trPr>
          <w:trHeight w:val="11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ก่อสร้างอาคารศูนย์พัฒนาเด็กเล็ก </w:t>
            </w:r>
            <w:r w:rsidRPr="00EB01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ขนาด 51 - 80 คน (ฐานรากแผ่) ศูนย์พัฒนาเด็กเล็ก ทต.เขาบายศรี  เท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ศบาลตำบลเขาบายศรี  อำเภอท่าใหม่</w:t>
            </w:r>
            <w:r w:rsidRPr="00EB01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จังหวัดจันทบุรี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2,500,000.00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15008370001004200196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EB017D" w:rsidRPr="00EB017D" w:rsidTr="00EB017D">
        <w:trPr>
          <w:trHeight w:val="19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พัฒนาแหล่งท่องเที่ยววัดเขาสุกิม โดยจัดซื้อเสาไฟถนนระบบไฮดรอลิค ขนาด 6 เมตร พร้อมโคมไฟถนนพลังงานแสงอาทิตย์ ขนาด 30 วัตต์ ชนิดประกอบในโคมเดียวกัน จำนวน  140  ต้นตามบัญชีนวัตกรรมไทย เทศบาลตำบลเขาบายศรี  อำเภอท่าใหม่จังหวัดจันทบุรี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9,520,000.00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15008370001004201435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EB017D" w:rsidRPr="00EB017D" w:rsidTr="00EB017D">
        <w:trPr>
          <w:trHeight w:val="13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ติดตั้งกล้องโทรทัสน์วงจรปิด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(CCTV System)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บ้านยางระหง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10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ตำบลเขาบายศรี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เทศบาลตำบลเขาบายศรี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อำเภอท่าใหม่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จังหวัดจันทบุรี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1,800,000.00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Pr="00EB017D" w:rsidRDefault="00EB017D" w:rsidP="00EB01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15008370001004200733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B017D" w:rsidRPr="00EB017D" w:rsidRDefault="00EB017D" w:rsidP="00EB01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EB0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</w:tbl>
    <w:p w:rsidR="00E540B9" w:rsidRDefault="00EB01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7941" wp14:editId="2E56BA62">
                <wp:simplePos x="0" y="0"/>
                <wp:positionH relativeFrom="column">
                  <wp:posOffset>5962015</wp:posOffset>
                </wp:positionH>
                <wp:positionV relativeFrom="paragraph">
                  <wp:posOffset>22225</wp:posOffset>
                </wp:positionV>
                <wp:extent cx="2793365" cy="105727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B017D" w:rsidRDefault="00EB017D" w:rsidP="00EB01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:rsidR="00EB017D" w:rsidRDefault="00EB017D" w:rsidP="00EB01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นพรัตน์   สุวรรณโชติ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EB017D" w:rsidRDefault="00EB017D" w:rsidP="00EB01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(นายนพรัตน์       สุวรรณโชติ)</w:t>
                            </w:r>
                          </w:p>
                          <w:p w:rsidR="00EB017D" w:rsidRDefault="00EB017D" w:rsidP="00EB01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ตำแหน่ง   ปลัดเทศบาลตำบลเขาบายศรี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69.45pt;margin-top:1.75pt;width:219.95pt;height:8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" filled="f" stroked="f">
                <v:textbox>
                  <w:txbxContent>
                    <w:p w:rsidR="00EB017D" w:rsidRDefault="00EB017D" w:rsidP="00EB01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:rsidR="00EB017D" w:rsidRDefault="00EB017D" w:rsidP="00EB017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...........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นพรัตน์   สุวรรณโชติ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EB017D" w:rsidRDefault="00EB017D" w:rsidP="00EB017D">
                      <w:pPr>
                        <w:pStyle w:val="a3"/>
                        <w:spacing w:before="0" w:beforeAutospacing="0" w:after="0" w:afterAutospacing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(นายนพรัตน์       สุวรรณโชติ)</w:t>
                      </w:r>
                    </w:p>
                    <w:p w:rsidR="00EB017D" w:rsidRDefault="00EB017D" w:rsidP="00EB017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ตำแหน่ง   ปลัดเทศบาลตำบลเขาบายศรี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40B9" w:rsidSect="00EB017D">
      <w:pgSz w:w="16838" w:h="11906" w:orient="landscape" w:code="9"/>
      <w:pgMar w:top="709" w:right="851" w:bottom="1134" w:left="102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7D"/>
    <w:rsid w:val="00E540B9"/>
    <w:rsid w:val="00E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17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17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ผู้ใช้ Windows</cp:lastModifiedBy>
  <cp:revision>1</cp:revision>
  <dcterms:created xsi:type="dcterms:W3CDTF">2024-07-24T03:31:00Z</dcterms:created>
  <dcterms:modified xsi:type="dcterms:W3CDTF">2024-07-24T03:36:00Z</dcterms:modified>
</cp:coreProperties>
</file>